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AD6A5" w14:textId="236A35DB" w:rsidR="005C450D" w:rsidRPr="005C450D" w:rsidRDefault="00444467" w:rsidP="00444467">
      <w:pPr>
        <w:pStyle w:val="Default"/>
        <w:ind w:right="4773"/>
        <w:jc w:val="center"/>
        <w:rPr>
          <w:rFonts w:ascii="Berlin Sans FB" w:hAnsi="Berlin Sans FB"/>
          <w:sz w:val="32"/>
          <w:szCs w:val="32"/>
        </w:rPr>
      </w:pPr>
      <w:r w:rsidRPr="005C450D">
        <w:rPr>
          <w:rFonts w:ascii="Berlin Sans FB" w:hAnsi="Berlin Sans FB"/>
          <w:noProof/>
          <w:sz w:val="32"/>
          <w:szCs w:val="32"/>
        </w:rPr>
        <w:drawing>
          <wp:anchor distT="0" distB="0" distL="114300" distR="114300" simplePos="0" relativeHeight="251662336" behindDoc="1" locked="0" layoutInCell="1" allowOverlap="1" wp14:anchorId="46BBBD8A" wp14:editId="3E3A35FD">
            <wp:simplePos x="0" y="0"/>
            <wp:positionH relativeFrom="column">
              <wp:posOffset>3076575</wp:posOffset>
            </wp:positionH>
            <wp:positionV relativeFrom="paragraph">
              <wp:posOffset>-104775</wp:posOffset>
            </wp:positionV>
            <wp:extent cx="3286125" cy="9058910"/>
            <wp:effectExtent l="0" t="0" r="952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r="20143"/>
                    <a:stretch/>
                  </pic:blipFill>
                  <pic:spPr bwMode="auto">
                    <a:xfrm>
                      <a:off x="0" y="0"/>
                      <a:ext cx="3286125" cy="9058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450D" w:rsidRPr="005C450D">
        <w:rPr>
          <w:rFonts w:ascii="Berlin Sans FB" w:hAnsi="Berlin Sans FB"/>
          <w:sz w:val="32"/>
          <w:szCs w:val="32"/>
        </w:rPr>
        <w:t>The Antipodean East Euro</w:t>
      </w:r>
      <w:r w:rsidR="005C450D">
        <w:rPr>
          <w:rFonts w:ascii="Berlin Sans FB" w:hAnsi="Berlin Sans FB"/>
          <w:sz w:val="32"/>
          <w:szCs w:val="32"/>
        </w:rPr>
        <w:t>pean Study Group will host a talk:</w:t>
      </w:r>
    </w:p>
    <w:p w14:paraId="1306DA0C" w14:textId="7535938B" w:rsidR="005C450D" w:rsidRDefault="005C450D" w:rsidP="00444467">
      <w:pPr>
        <w:pStyle w:val="Default"/>
        <w:ind w:right="4490"/>
        <w:jc w:val="center"/>
        <w:rPr>
          <w:rFonts w:ascii="Berlin Sans FB" w:hAnsi="Berlin Sans FB"/>
          <w:sz w:val="52"/>
          <w:szCs w:val="52"/>
        </w:rPr>
      </w:pPr>
    </w:p>
    <w:p w14:paraId="613E97B9" w14:textId="744C57D4" w:rsidR="0021603D" w:rsidRPr="0021603D" w:rsidRDefault="001F0A48" w:rsidP="00444467">
      <w:pPr>
        <w:pStyle w:val="Default"/>
        <w:ind w:right="4490"/>
        <w:jc w:val="center"/>
        <w:rPr>
          <w:rFonts w:ascii="Berlin Sans FB" w:hAnsi="Berlin Sans FB"/>
          <w:sz w:val="52"/>
          <w:szCs w:val="52"/>
        </w:rPr>
      </w:pPr>
      <w:r w:rsidRPr="0021603D">
        <w:rPr>
          <w:rFonts w:ascii="Berlin Sans FB" w:hAnsi="Berlin Sans FB"/>
          <w:sz w:val="52"/>
          <w:szCs w:val="52"/>
        </w:rPr>
        <w:t>René Moehrle</w:t>
      </w:r>
      <w:r w:rsidR="0021603D" w:rsidRPr="0021603D">
        <w:rPr>
          <w:rFonts w:ascii="Berlin Sans FB" w:hAnsi="Berlin Sans FB"/>
          <w:sz w:val="52"/>
          <w:szCs w:val="52"/>
        </w:rPr>
        <w:t xml:space="preserve"> </w:t>
      </w:r>
    </w:p>
    <w:p w14:paraId="250E25A9" w14:textId="34E79AE3" w:rsidR="00777E75" w:rsidRPr="0021603D" w:rsidRDefault="0021603D" w:rsidP="00444467">
      <w:pPr>
        <w:pStyle w:val="Default"/>
        <w:ind w:right="4490"/>
        <w:jc w:val="center"/>
        <w:rPr>
          <w:rFonts w:ascii="Berlin Sans FB" w:hAnsi="Berlin Sans FB"/>
          <w:sz w:val="36"/>
          <w:szCs w:val="36"/>
        </w:rPr>
      </w:pPr>
      <w:r>
        <w:rPr>
          <w:rFonts w:ascii="Berlin Sans FB" w:hAnsi="Berlin Sans FB"/>
          <w:sz w:val="36"/>
          <w:szCs w:val="36"/>
        </w:rPr>
        <w:t>Trier University (</w:t>
      </w:r>
      <w:r w:rsidR="00777E75" w:rsidRPr="0021603D">
        <w:rPr>
          <w:rFonts w:ascii="Berlin Sans FB" w:hAnsi="Berlin Sans FB"/>
          <w:sz w:val="36"/>
          <w:szCs w:val="36"/>
        </w:rPr>
        <w:t>Germany</w:t>
      </w:r>
      <w:r>
        <w:rPr>
          <w:rFonts w:ascii="Berlin Sans FB" w:hAnsi="Berlin Sans FB"/>
          <w:sz w:val="36"/>
          <w:szCs w:val="36"/>
        </w:rPr>
        <w:t>)</w:t>
      </w:r>
    </w:p>
    <w:p w14:paraId="5A0E6B0B" w14:textId="39F1C8F2" w:rsidR="0023754C" w:rsidRPr="0021603D" w:rsidRDefault="0023754C" w:rsidP="00444467">
      <w:pPr>
        <w:pStyle w:val="Default"/>
        <w:ind w:right="4490"/>
        <w:jc w:val="both"/>
        <w:rPr>
          <w:rFonts w:ascii="Berlin Sans FB" w:hAnsi="Berlin Sans FB"/>
          <w:sz w:val="44"/>
          <w:szCs w:val="44"/>
        </w:rPr>
      </w:pPr>
    </w:p>
    <w:p w14:paraId="2E1724EE" w14:textId="0BB6C648" w:rsidR="0021603D" w:rsidRPr="0021603D" w:rsidRDefault="0023754C" w:rsidP="00444467">
      <w:pPr>
        <w:pStyle w:val="Default"/>
        <w:ind w:right="4490"/>
        <w:jc w:val="center"/>
        <w:rPr>
          <w:rFonts w:ascii="Berlin Sans FB" w:hAnsi="Berlin Sans FB"/>
          <w:sz w:val="56"/>
          <w:szCs w:val="56"/>
        </w:rPr>
      </w:pPr>
      <w:r w:rsidRPr="0021603D">
        <w:rPr>
          <w:rFonts w:ascii="Berlin Sans FB" w:hAnsi="Berlin Sans FB"/>
          <w:sz w:val="56"/>
          <w:szCs w:val="56"/>
        </w:rPr>
        <w:t>The ambivalence of Trieste</w:t>
      </w:r>
    </w:p>
    <w:p w14:paraId="1AC7817E" w14:textId="77777777" w:rsidR="0021603D" w:rsidRPr="005C450D" w:rsidRDefault="0021603D" w:rsidP="00444467">
      <w:pPr>
        <w:pStyle w:val="Default"/>
        <w:ind w:right="4490"/>
        <w:jc w:val="center"/>
        <w:rPr>
          <w:rFonts w:ascii="Berlin Sans FB" w:hAnsi="Berlin Sans FB"/>
          <w:sz w:val="22"/>
          <w:szCs w:val="22"/>
        </w:rPr>
      </w:pPr>
    </w:p>
    <w:p w14:paraId="2681D5F4" w14:textId="310B54F8" w:rsidR="0023754C" w:rsidRPr="0021603D" w:rsidRDefault="0023754C" w:rsidP="00444467">
      <w:pPr>
        <w:pStyle w:val="Default"/>
        <w:ind w:right="4490"/>
        <w:jc w:val="center"/>
        <w:rPr>
          <w:rFonts w:ascii="Berlin Sans FB" w:hAnsi="Berlin Sans FB"/>
          <w:sz w:val="40"/>
          <w:szCs w:val="40"/>
        </w:rPr>
      </w:pPr>
      <w:r w:rsidRPr="0021603D">
        <w:rPr>
          <w:rFonts w:ascii="Berlin Sans FB" w:hAnsi="Berlin Sans FB"/>
          <w:sz w:val="40"/>
          <w:szCs w:val="40"/>
        </w:rPr>
        <w:t>between multi-ethnicity and radical fascism</w:t>
      </w:r>
    </w:p>
    <w:p w14:paraId="0E9E5937" w14:textId="5A659E8A" w:rsidR="0021603D" w:rsidRDefault="0021603D" w:rsidP="00444467">
      <w:pPr>
        <w:pStyle w:val="Default"/>
        <w:ind w:right="4490"/>
        <w:jc w:val="both"/>
        <w:rPr>
          <w:rFonts w:ascii="Berlin Sans FB" w:hAnsi="Berlin Sans FB"/>
          <w:sz w:val="23"/>
          <w:szCs w:val="23"/>
        </w:rPr>
      </w:pPr>
    </w:p>
    <w:p w14:paraId="0780080D" w14:textId="516049B6" w:rsidR="005C450D" w:rsidRDefault="005C450D" w:rsidP="00444467">
      <w:pPr>
        <w:pStyle w:val="Default"/>
        <w:ind w:right="4490"/>
        <w:jc w:val="both"/>
        <w:rPr>
          <w:rFonts w:ascii="Berlin Sans FB" w:hAnsi="Berlin Sans FB"/>
          <w:sz w:val="23"/>
          <w:szCs w:val="23"/>
        </w:rPr>
      </w:pPr>
    </w:p>
    <w:p w14:paraId="75F8A1F5" w14:textId="77777777" w:rsidR="008369A1" w:rsidRDefault="008369A1" w:rsidP="00444467">
      <w:pPr>
        <w:pStyle w:val="Default"/>
        <w:ind w:right="4490"/>
        <w:jc w:val="both"/>
        <w:rPr>
          <w:rFonts w:ascii="Berlin Sans FB" w:hAnsi="Berlin Sans FB"/>
          <w:sz w:val="23"/>
          <w:szCs w:val="23"/>
        </w:rPr>
      </w:pPr>
      <w:bookmarkStart w:id="0" w:name="_GoBack"/>
      <w:bookmarkEnd w:id="0"/>
    </w:p>
    <w:p w14:paraId="7D762C53" w14:textId="77777777" w:rsidR="005C450D" w:rsidRDefault="005C450D" w:rsidP="00444467">
      <w:pPr>
        <w:pStyle w:val="Default"/>
        <w:ind w:right="4490"/>
        <w:jc w:val="both"/>
        <w:rPr>
          <w:rFonts w:ascii="Berlin Sans FB" w:hAnsi="Berlin Sans FB"/>
          <w:sz w:val="23"/>
          <w:szCs w:val="23"/>
        </w:rPr>
      </w:pPr>
    </w:p>
    <w:p w14:paraId="50FFD7FE" w14:textId="71F4E0EB" w:rsidR="005C450D" w:rsidRPr="005C450D" w:rsidRDefault="005C450D" w:rsidP="00444467">
      <w:pPr>
        <w:pStyle w:val="Default"/>
        <w:ind w:right="4490"/>
        <w:jc w:val="both"/>
        <w:rPr>
          <w:rFonts w:ascii="Berlin Sans FB" w:hAnsi="Berlin Sans FB"/>
        </w:rPr>
      </w:pPr>
      <w:r w:rsidRPr="005C450D">
        <w:rPr>
          <w:rFonts w:ascii="Berlin Sans FB" w:hAnsi="Berlin Sans FB"/>
        </w:rPr>
        <w:t>Abstract:</w:t>
      </w:r>
    </w:p>
    <w:p w14:paraId="15E05496" w14:textId="10004858" w:rsidR="0021603D" w:rsidRPr="005C450D" w:rsidRDefault="0021603D" w:rsidP="00444467">
      <w:pPr>
        <w:pStyle w:val="Default"/>
        <w:ind w:right="4490"/>
        <w:jc w:val="both"/>
        <w:rPr>
          <w:rFonts w:ascii="Berlin Sans FB" w:hAnsi="Berlin Sans FB"/>
        </w:rPr>
      </w:pPr>
      <w:r w:rsidRPr="005C450D">
        <w:rPr>
          <w:rFonts w:ascii="Berlin Sans FB" w:hAnsi="Berlin Sans FB"/>
        </w:rPr>
        <w:t xml:space="preserve">Mussolini visited Trieste three times before rising to power, studying the success of the local movement. Trieste then hosted the third largest Jewish Community in Italy and important local fascists were Jews. Anti-Semitic measures in Trieste increased since the early 1930s. In 1938, Mussolini visited Trieste to declare Jews enemies of Italian fascism in his only public speech on this topic. The German occupation of Italy in 1943 turned Trieste into the capital of the Adriatic Coastland, a special military operation zone governed </w:t>
      </w:r>
      <w:r w:rsidR="005C450D" w:rsidRPr="005C450D">
        <w:rPr>
          <w:rFonts w:ascii="Berlin Sans FB" w:hAnsi="Berlin Sans FB"/>
        </w:rPr>
        <w:t xml:space="preserve">by </w:t>
      </w:r>
      <w:r w:rsidRPr="005C450D">
        <w:rPr>
          <w:rFonts w:ascii="Berlin Sans FB" w:hAnsi="Berlin Sans FB"/>
        </w:rPr>
        <w:t xml:space="preserve">SS generals Friedrich Rainer and Odilo Globocnik. </w:t>
      </w:r>
      <w:r w:rsidR="005C450D" w:rsidRPr="005C450D">
        <w:rPr>
          <w:rFonts w:ascii="Berlin Sans FB" w:hAnsi="Berlin Sans FB"/>
        </w:rPr>
        <w:t>Globocnik constructed</w:t>
      </w:r>
      <w:r w:rsidRPr="005C450D">
        <w:rPr>
          <w:rFonts w:ascii="Berlin Sans FB" w:hAnsi="Berlin Sans FB"/>
        </w:rPr>
        <w:t xml:space="preserve"> the only concentration camp south of the Alps with an incinerator. </w:t>
      </w:r>
    </w:p>
    <w:p w14:paraId="60C77ED9" w14:textId="398F7007" w:rsidR="00D8113D" w:rsidRDefault="00D8113D" w:rsidP="00444467">
      <w:pPr>
        <w:pStyle w:val="Default"/>
        <w:ind w:right="4490"/>
        <w:jc w:val="both"/>
        <w:rPr>
          <w:rFonts w:ascii="Berlin Sans FB" w:hAnsi="Berlin Sans FB"/>
          <w:sz w:val="40"/>
          <w:szCs w:val="40"/>
        </w:rPr>
      </w:pPr>
    </w:p>
    <w:p w14:paraId="4EC98A65" w14:textId="77777777" w:rsidR="005C450D" w:rsidRPr="0021603D" w:rsidRDefault="005C450D" w:rsidP="00444467">
      <w:pPr>
        <w:pStyle w:val="Default"/>
        <w:ind w:right="4490"/>
        <w:jc w:val="both"/>
        <w:rPr>
          <w:rFonts w:ascii="Berlin Sans FB" w:hAnsi="Berlin Sans FB"/>
          <w:sz w:val="40"/>
          <w:szCs w:val="40"/>
        </w:rPr>
      </w:pPr>
    </w:p>
    <w:p w14:paraId="4D03A981" w14:textId="3FB9D52F" w:rsidR="0021603D" w:rsidRPr="0021603D" w:rsidRDefault="0021603D" w:rsidP="00444467">
      <w:pPr>
        <w:pStyle w:val="Default"/>
        <w:ind w:right="4490"/>
        <w:rPr>
          <w:rFonts w:ascii="Berlin Sans FB" w:hAnsi="Berlin Sans FB"/>
          <w:sz w:val="32"/>
          <w:szCs w:val="32"/>
        </w:rPr>
      </w:pPr>
      <w:r w:rsidRPr="0021603D">
        <w:rPr>
          <w:rFonts w:ascii="Berlin Sans FB" w:hAnsi="Berlin Sans FB"/>
          <w:sz w:val="32"/>
          <w:szCs w:val="32"/>
        </w:rPr>
        <w:t xml:space="preserve">12:00 noon on </w:t>
      </w:r>
      <w:r w:rsidR="00777E75" w:rsidRPr="0021603D">
        <w:rPr>
          <w:rFonts w:ascii="Berlin Sans FB" w:hAnsi="Berlin Sans FB"/>
          <w:sz w:val="32"/>
          <w:szCs w:val="32"/>
        </w:rPr>
        <w:t xml:space="preserve">7 </w:t>
      </w:r>
      <w:r w:rsidRPr="0021603D">
        <w:rPr>
          <w:rFonts w:ascii="Berlin Sans FB" w:hAnsi="Berlin Sans FB"/>
          <w:sz w:val="32"/>
          <w:szCs w:val="32"/>
        </w:rPr>
        <w:t>February</w:t>
      </w:r>
      <w:r w:rsidR="00777E75" w:rsidRPr="0021603D">
        <w:rPr>
          <w:rFonts w:ascii="Berlin Sans FB" w:hAnsi="Berlin Sans FB"/>
          <w:sz w:val="32"/>
          <w:szCs w:val="32"/>
        </w:rPr>
        <w:t xml:space="preserve"> 2019</w:t>
      </w:r>
    </w:p>
    <w:p w14:paraId="01877897" w14:textId="05E75E26" w:rsidR="0021603D" w:rsidRPr="0021603D" w:rsidRDefault="0021603D" w:rsidP="00444467">
      <w:pPr>
        <w:pStyle w:val="Default"/>
        <w:ind w:right="4490"/>
        <w:jc w:val="both"/>
        <w:rPr>
          <w:rFonts w:ascii="Berlin Sans FB" w:hAnsi="Berlin Sans FB"/>
          <w:sz w:val="32"/>
          <w:szCs w:val="32"/>
        </w:rPr>
      </w:pPr>
      <w:r w:rsidRPr="0021603D">
        <w:rPr>
          <w:rFonts w:ascii="Berlin Sans FB" w:hAnsi="Berlin Sans FB"/>
          <w:sz w:val="32"/>
          <w:szCs w:val="32"/>
        </w:rPr>
        <w:t>Wood Seminar Room (OK 406)</w:t>
      </w:r>
    </w:p>
    <w:p w14:paraId="61714149" w14:textId="50E26689" w:rsidR="0021603D" w:rsidRDefault="0021603D" w:rsidP="00444467">
      <w:pPr>
        <w:pStyle w:val="Default"/>
        <w:ind w:right="4490"/>
        <w:jc w:val="center"/>
        <w:rPr>
          <w:rFonts w:ascii="Berlin Sans FB" w:hAnsi="Berlin Sans FB"/>
          <w:sz w:val="32"/>
          <w:szCs w:val="32"/>
        </w:rPr>
      </w:pPr>
      <w:r w:rsidRPr="0021603D">
        <w:rPr>
          <w:rFonts w:ascii="Berlin Sans FB" w:hAnsi="Berlin Sans FB"/>
          <w:sz w:val="32"/>
          <w:szCs w:val="32"/>
        </w:rPr>
        <w:t>Victoria University</w:t>
      </w:r>
    </w:p>
    <w:p w14:paraId="506861D9" w14:textId="027FD99D" w:rsidR="0021603D" w:rsidRDefault="0021603D" w:rsidP="00444467">
      <w:pPr>
        <w:pStyle w:val="Default"/>
        <w:ind w:right="4490"/>
        <w:jc w:val="center"/>
        <w:rPr>
          <w:rFonts w:ascii="Berlin Sans FB" w:hAnsi="Berlin Sans FB"/>
          <w:sz w:val="32"/>
          <w:szCs w:val="32"/>
        </w:rPr>
      </w:pPr>
      <w:r w:rsidRPr="0021603D">
        <w:rPr>
          <w:rFonts w:ascii="Berlin Sans FB" w:hAnsi="Berlin Sans FB"/>
          <w:sz w:val="32"/>
          <w:szCs w:val="32"/>
        </w:rPr>
        <w:t>(Kelburn Campus)</w:t>
      </w:r>
    </w:p>
    <w:p w14:paraId="7DCC11E8" w14:textId="18D7E221" w:rsidR="005C450D" w:rsidRDefault="005C450D" w:rsidP="00444467">
      <w:pPr>
        <w:pStyle w:val="Default"/>
        <w:ind w:right="4490"/>
        <w:jc w:val="center"/>
        <w:rPr>
          <w:rFonts w:ascii="Berlin Sans FB" w:hAnsi="Berlin Sans FB"/>
          <w:sz w:val="32"/>
          <w:szCs w:val="32"/>
        </w:rPr>
      </w:pPr>
    </w:p>
    <w:p w14:paraId="12EAE118" w14:textId="77777777" w:rsidR="005C450D" w:rsidRDefault="005C450D" w:rsidP="00444467">
      <w:pPr>
        <w:pStyle w:val="Default"/>
        <w:ind w:right="4490"/>
        <w:jc w:val="center"/>
        <w:rPr>
          <w:rFonts w:ascii="Berlin Sans FB" w:hAnsi="Berlin Sans FB"/>
          <w:sz w:val="32"/>
          <w:szCs w:val="32"/>
        </w:rPr>
      </w:pPr>
      <w:r>
        <w:rPr>
          <w:rFonts w:ascii="Berlin Sans FB" w:hAnsi="Berlin Sans FB"/>
          <w:sz w:val="32"/>
          <w:szCs w:val="32"/>
        </w:rPr>
        <w:t xml:space="preserve">This talk is free and </w:t>
      </w:r>
    </w:p>
    <w:p w14:paraId="2D0AC54F" w14:textId="4BC3002F" w:rsidR="005C450D" w:rsidRDefault="005C450D" w:rsidP="00444467">
      <w:pPr>
        <w:pStyle w:val="Default"/>
        <w:ind w:right="4490"/>
        <w:jc w:val="center"/>
        <w:rPr>
          <w:rFonts w:ascii="Berlin Sans FB" w:hAnsi="Berlin Sans FB"/>
          <w:sz w:val="32"/>
          <w:szCs w:val="32"/>
        </w:rPr>
      </w:pPr>
      <w:r>
        <w:rPr>
          <w:rFonts w:ascii="Berlin Sans FB" w:hAnsi="Berlin Sans FB"/>
          <w:sz w:val="32"/>
          <w:szCs w:val="32"/>
        </w:rPr>
        <w:t xml:space="preserve">open to the public! </w:t>
      </w:r>
    </w:p>
    <w:sectPr w:rsidR="005C4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C7"/>
    <w:rsid w:val="00096881"/>
    <w:rsid w:val="00184CAA"/>
    <w:rsid w:val="001E299B"/>
    <w:rsid w:val="001E711E"/>
    <w:rsid w:val="001F0A48"/>
    <w:rsid w:val="00212C9D"/>
    <w:rsid w:val="0021603D"/>
    <w:rsid w:val="0023754C"/>
    <w:rsid w:val="003049C7"/>
    <w:rsid w:val="003947C6"/>
    <w:rsid w:val="004008D2"/>
    <w:rsid w:val="00407929"/>
    <w:rsid w:val="00444467"/>
    <w:rsid w:val="005C450D"/>
    <w:rsid w:val="00650C05"/>
    <w:rsid w:val="006B76A1"/>
    <w:rsid w:val="006F1F85"/>
    <w:rsid w:val="00777E75"/>
    <w:rsid w:val="007C0447"/>
    <w:rsid w:val="00826393"/>
    <w:rsid w:val="008369A1"/>
    <w:rsid w:val="00A62906"/>
    <w:rsid w:val="00A715C7"/>
    <w:rsid w:val="00AC6B59"/>
    <w:rsid w:val="00B71033"/>
    <w:rsid w:val="00BC05E6"/>
    <w:rsid w:val="00D25799"/>
    <w:rsid w:val="00D8113D"/>
    <w:rsid w:val="00D846AD"/>
    <w:rsid w:val="00D964B2"/>
    <w:rsid w:val="00E50246"/>
    <w:rsid w:val="00E92BE2"/>
    <w:rsid w:val="00F147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F944"/>
  <w15:docId w15:val="{CE144471-8B1B-44D2-A411-55D0EFCB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947C6"/>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49C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049C7"/>
    <w:rPr>
      <w:sz w:val="16"/>
      <w:szCs w:val="16"/>
    </w:rPr>
  </w:style>
  <w:style w:type="paragraph" w:styleId="CommentText">
    <w:name w:val="annotation text"/>
    <w:basedOn w:val="Normal"/>
    <w:link w:val="CommentTextChar"/>
    <w:uiPriority w:val="99"/>
    <w:semiHidden/>
    <w:unhideWhenUsed/>
    <w:rsid w:val="003049C7"/>
    <w:pPr>
      <w:spacing w:line="240" w:lineRule="auto"/>
    </w:pPr>
    <w:rPr>
      <w:sz w:val="20"/>
      <w:szCs w:val="20"/>
    </w:rPr>
  </w:style>
  <w:style w:type="character" w:customStyle="1" w:styleId="CommentTextChar">
    <w:name w:val="Comment Text Char"/>
    <w:basedOn w:val="DefaultParagraphFont"/>
    <w:link w:val="CommentText"/>
    <w:uiPriority w:val="99"/>
    <w:semiHidden/>
    <w:rsid w:val="003049C7"/>
    <w:rPr>
      <w:sz w:val="20"/>
      <w:szCs w:val="20"/>
    </w:rPr>
  </w:style>
  <w:style w:type="paragraph" w:styleId="CommentSubject">
    <w:name w:val="annotation subject"/>
    <w:basedOn w:val="CommentText"/>
    <w:next w:val="CommentText"/>
    <w:link w:val="CommentSubjectChar"/>
    <w:uiPriority w:val="99"/>
    <w:semiHidden/>
    <w:unhideWhenUsed/>
    <w:rsid w:val="003049C7"/>
    <w:rPr>
      <w:b/>
      <w:bCs/>
    </w:rPr>
  </w:style>
  <w:style w:type="character" w:customStyle="1" w:styleId="CommentSubjectChar">
    <w:name w:val="Comment Subject Char"/>
    <w:basedOn w:val="CommentTextChar"/>
    <w:link w:val="CommentSubject"/>
    <w:uiPriority w:val="99"/>
    <w:semiHidden/>
    <w:rsid w:val="003049C7"/>
    <w:rPr>
      <w:b/>
      <w:bCs/>
      <w:sz w:val="20"/>
      <w:szCs w:val="20"/>
    </w:rPr>
  </w:style>
  <w:style w:type="paragraph" w:styleId="BalloonText">
    <w:name w:val="Balloon Text"/>
    <w:basedOn w:val="Normal"/>
    <w:link w:val="BalloonTextChar"/>
    <w:uiPriority w:val="99"/>
    <w:semiHidden/>
    <w:unhideWhenUsed/>
    <w:rsid w:val="00304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9C7"/>
    <w:rPr>
      <w:rFonts w:ascii="Segoe UI" w:hAnsi="Segoe UI" w:cs="Segoe UI"/>
      <w:sz w:val="18"/>
      <w:szCs w:val="18"/>
    </w:rPr>
  </w:style>
  <w:style w:type="character" w:customStyle="1" w:styleId="Heading3Char">
    <w:name w:val="Heading 3 Char"/>
    <w:basedOn w:val="DefaultParagraphFont"/>
    <w:link w:val="Heading3"/>
    <w:uiPriority w:val="9"/>
    <w:rsid w:val="003947C6"/>
    <w:rPr>
      <w:rFonts w:ascii="Times New Roman" w:eastAsia="Times New Roman" w:hAnsi="Times New Roman" w:cs="Times New Roman"/>
      <w:b/>
      <w:bCs/>
      <w:sz w:val="27"/>
      <w:szCs w:val="27"/>
      <w:lang w:val="de-DE" w:eastAsia="de-DE"/>
    </w:rPr>
  </w:style>
  <w:style w:type="character" w:customStyle="1" w:styleId="resulturlheading">
    <w:name w:val="result_url_heading"/>
    <w:basedOn w:val="DefaultParagraphFont"/>
    <w:rsid w:val="0039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66640">
      <w:bodyDiv w:val="1"/>
      <w:marLeft w:val="0"/>
      <w:marRight w:val="0"/>
      <w:marTop w:val="0"/>
      <w:marBottom w:val="0"/>
      <w:divBdr>
        <w:top w:val="none" w:sz="0" w:space="0" w:color="auto"/>
        <w:left w:val="none" w:sz="0" w:space="0" w:color="auto"/>
        <w:bottom w:val="none" w:sz="0" w:space="0" w:color="auto"/>
        <w:right w:val="none" w:sz="0" w:space="0" w:color="auto"/>
      </w:divBdr>
    </w:div>
    <w:div w:id="108268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70C32-8559-4563-B3E1-59109079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859</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Victoria University of Wellington</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Bernardi</dc:creator>
  <cp:lastModifiedBy>Alexander Maxwell</cp:lastModifiedBy>
  <cp:revision>4</cp:revision>
  <dcterms:created xsi:type="dcterms:W3CDTF">2018-11-01T00:45:00Z</dcterms:created>
  <dcterms:modified xsi:type="dcterms:W3CDTF">2018-11-06T21:00:00Z</dcterms:modified>
</cp:coreProperties>
</file>